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9" w:rsidRPr="00B75BD3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АННОТАЦИЯ</w:t>
      </w:r>
      <w:r w:rsidR="000178C1">
        <w:rPr>
          <w:rFonts w:ascii="Times New Roman" w:hAnsi="Times New Roman" w:cs="Times New Roman"/>
          <w:b/>
          <w:bCs/>
        </w:rPr>
        <w:t xml:space="preserve"> </w:t>
      </w:r>
    </w:p>
    <w:p w:rsidR="00B75BD3" w:rsidRPr="00B75BD3" w:rsidRDefault="00B74959" w:rsidP="00B75BD3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9F222B" w:rsidRPr="009F222B" w:rsidRDefault="009F222B" w:rsidP="009F222B">
      <w:pPr>
        <w:widowControl w:val="0"/>
        <w:pBdr>
          <w:bottom w:val="single" w:sz="8" w:space="1" w:color="000000"/>
        </w:pBd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2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Технологии и оборудование сельскохозяйственного производства</w:t>
      </w:r>
    </w:p>
    <w:p w:rsidR="00B74959" w:rsidRPr="00B75BD3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156FC" w:rsidRPr="00780985" w:rsidRDefault="00B74959" w:rsidP="0078098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Общая характеристика.</w:t>
      </w:r>
      <w:r w:rsidR="00780985">
        <w:rPr>
          <w:rFonts w:ascii="Times New Roman" w:hAnsi="Times New Roman" w:cs="Times New Roman"/>
          <w:b/>
          <w:bCs/>
        </w:rPr>
        <w:t xml:space="preserve"> </w:t>
      </w:r>
      <w:r w:rsidR="00E156FC" w:rsidRPr="0078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="00E156FC" w:rsidRPr="00780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="00E156FC" w:rsidRPr="0078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246.  </w:t>
      </w:r>
      <w:r w:rsidR="0078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FC" w:rsidRPr="0078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обучающихся по заочной форме обучения.</w:t>
      </w:r>
    </w:p>
    <w:p w:rsidR="008C1346" w:rsidRPr="00B75BD3" w:rsidRDefault="008C1346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9E268A" w:rsidRPr="009E268A" w:rsidRDefault="008C1346" w:rsidP="009E26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  <w:r w:rsidR="009E268A">
        <w:rPr>
          <w:rFonts w:ascii="Times New Roman" w:hAnsi="Times New Roman"/>
          <w:sz w:val="24"/>
          <w:szCs w:val="24"/>
        </w:rPr>
        <w:t>о</w:t>
      </w:r>
      <w:r w:rsidR="009E268A" w:rsidRPr="009E268A">
        <w:rPr>
          <w:rFonts w:ascii="Times New Roman" w:hAnsi="Times New Roman"/>
          <w:sz w:val="24"/>
          <w:szCs w:val="24"/>
        </w:rPr>
        <w:t>бщепрофессиональных (ОПК):</w:t>
      </w:r>
      <w:r w:rsidR="009E268A">
        <w:rPr>
          <w:rFonts w:ascii="Times New Roman" w:hAnsi="Times New Roman"/>
          <w:sz w:val="24"/>
          <w:szCs w:val="24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</w:t>
      </w:r>
      <w:r w:rsid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ОПК – 1), п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рофессиональных: (ПК):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ПК- 18).</w:t>
      </w:r>
    </w:p>
    <w:p w:rsidR="00733147" w:rsidRPr="00B75BD3" w:rsidRDefault="00733147" w:rsidP="00B75B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AB4685" w:rsidRPr="00AB4685" w:rsidRDefault="00733147" w:rsidP="00B75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hAnsi="Times New Roman" w:cs="Times New Roman"/>
          <w:iCs/>
        </w:rPr>
        <w:t>Знания:</w:t>
      </w:r>
      <w:r w:rsidR="00AB4685" w:rsidRPr="00AB4685">
        <w:rPr>
          <w:rFonts w:ascii="Times New Roman" w:hAnsi="Times New Roman" w:cs="Times New Roman"/>
          <w:iCs/>
        </w:rPr>
        <w:t xml:space="preserve"> 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безопасное состояния объектов различного назначения, действующее законодательство Российской Федерации. </w:t>
      </w:r>
    </w:p>
    <w:p w:rsidR="00AB4685" w:rsidRPr="00AB4685" w:rsidRDefault="00E904F3" w:rsidP="00B7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B4685">
        <w:rPr>
          <w:rFonts w:ascii="Times New Roman" w:eastAsia="Times New Roman" w:hAnsi="Times New Roman" w:cs="Times New Roman"/>
          <w:bCs/>
          <w:lang w:eastAsia="ar-SA"/>
        </w:rPr>
        <w:t xml:space="preserve">Умение: 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</w:p>
    <w:p w:rsidR="002F0E55" w:rsidRPr="00AB4685" w:rsidRDefault="00E904F3" w:rsidP="00B75BD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Навык </w:t>
      </w:r>
      <w:r w:rsidRPr="00AB4685">
        <w:rPr>
          <w:rFonts w:ascii="Times New Roman" w:hAnsi="Times New Roman" w:cs="Times New Roman"/>
          <w:iCs/>
        </w:rPr>
        <w:t>и (или) опыт деятельности: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</w:r>
    </w:p>
    <w:p w:rsidR="00AB4685" w:rsidRPr="00AB4685" w:rsidRDefault="00E904F3" w:rsidP="00AB46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5BD3">
        <w:rPr>
          <w:rFonts w:ascii="Times New Roman" w:hAnsi="Times New Roman" w:cs="Times New Roman"/>
          <w:b/>
          <w:bCs/>
        </w:rPr>
        <w:t xml:space="preserve">Содержание программы дисциплины: </w:t>
      </w:r>
      <w:r w:rsidR="00AB4685" w:rsidRPr="00AB4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 обработки зерновых культур и овощей. ЭМТП. Производственные процессы и характеристики агрегатов. Раздел 8. Комплектование МТА и кинематика его движения. Составные части ЭМТП.</w:t>
      </w:r>
    </w:p>
    <w:p w:rsidR="00E904F3" w:rsidRPr="00B75BD3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 xml:space="preserve">            4.</w:t>
      </w:r>
      <w:r w:rsidR="00E904F3" w:rsidRPr="00B75BD3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FF75AE">
        <w:rPr>
          <w:rFonts w:ascii="Times New Roman" w:hAnsi="Times New Roman" w:cs="Times New Roman"/>
        </w:rPr>
        <w:t>: зачёт</w:t>
      </w:r>
      <w:r w:rsidR="00E904F3" w:rsidRPr="00B75BD3">
        <w:rPr>
          <w:rFonts w:ascii="Times New Roman" w:hAnsi="Times New Roman" w:cs="Times New Roman"/>
        </w:rPr>
        <w:t>.</w:t>
      </w:r>
    </w:p>
    <w:p w:rsidR="00E904F3" w:rsidRPr="00B75BD3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>Разработчик</w:t>
      </w:r>
      <w:r w:rsidRPr="00B75BD3">
        <w:rPr>
          <w:rFonts w:ascii="Times New Roman" w:hAnsi="Times New Roman" w:cs="Times New Roman"/>
        </w:rPr>
        <w:t>:</w:t>
      </w:r>
      <w:r w:rsidR="00034AC7">
        <w:rPr>
          <w:rFonts w:ascii="Times New Roman" w:hAnsi="Times New Roman" w:cs="Times New Roman"/>
        </w:rPr>
        <w:t>доцент,</w:t>
      </w:r>
      <w:bookmarkStart w:id="0" w:name="_GoBack"/>
      <w:bookmarkEnd w:id="0"/>
      <w:r w:rsidRPr="00B75BD3">
        <w:rPr>
          <w:rFonts w:ascii="Times New Roman" w:hAnsi="Times New Roman" w:cs="Times New Roman"/>
        </w:rPr>
        <w:t xml:space="preserve"> канд. техн. на</w:t>
      </w:r>
      <w:r w:rsidR="00734A96" w:rsidRPr="00B75BD3">
        <w:rPr>
          <w:rFonts w:ascii="Times New Roman" w:hAnsi="Times New Roman" w:cs="Times New Roman"/>
        </w:rPr>
        <w:t xml:space="preserve">ук, доцент кафедры безопасности </w:t>
      </w:r>
      <w:r w:rsidRPr="00B75BD3">
        <w:rPr>
          <w:rFonts w:ascii="Times New Roman" w:hAnsi="Times New Roman" w:cs="Times New Roman"/>
        </w:rPr>
        <w:t>жизнедеятельности, механизации и автоматизации технологических проце</w:t>
      </w:r>
      <w:r w:rsidR="00734A96" w:rsidRPr="00B75BD3">
        <w:rPr>
          <w:rFonts w:ascii="Times New Roman" w:hAnsi="Times New Roman" w:cs="Times New Roman"/>
        </w:rPr>
        <w:t xml:space="preserve">ссов </w:t>
      </w:r>
      <w:r w:rsidRPr="00B75BD3">
        <w:rPr>
          <w:rFonts w:ascii="Times New Roman" w:hAnsi="Times New Roman" w:cs="Times New Roman"/>
        </w:rPr>
        <w:t>и производств Ладыгин Е.А..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178C1"/>
    <w:rsid w:val="00034AC7"/>
    <w:rsid w:val="0009724D"/>
    <w:rsid w:val="002003E7"/>
    <w:rsid w:val="002F0E55"/>
    <w:rsid w:val="00412151"/>
    <w:rsid w:val="00623A33"/>
    <w:rsid w:val="00733147"/>
    <w:rsid w:val="00734A96"/>
    <w:rsid w:val="00780985"/>
    <w:rsid w:val="008C1346"/>
    <w:rsid w:val="009363BE"/>
    <w:rsid w:val="009E268A"/>
    <w:rsid w:val="009F222B"/>
    <w:rsid w:val="00A40C95"/>
    <w:rsid w:val="00AB4685"/>
    <w:rsid w:val="00B74959"/>
    <w:rsid w:val="00B75BD3"/>
    <w:rsid w:val="00BB5060"/>
    <w:rsid w:val="00E156FC"/>
    <w:rsid w:val="00E904F3"/>
    <w:rsid w:val="00EC18F4"/>
    <w:rsid w:val="00F03B28"/>
    <w:rsid w:val="00F72F6B"/>
    <w:rsid w:val="00F94D64"/>
    <w:rsid w:val="00F965FD"/>
    <w:rsid w:val="00FE1CC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22</cp:revision>
  <dcterms:created xsi:type="dcterms:W3CDTF">2021-09-15T11:17:00Z</dcterms:created>
  <dcterms:modified xsi:type="dcterms:W3CDTF">2023-06-13T08:37:00Z</dcterms:modified>
</cp:coreProperties>
</file>